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4F8" w:rsidRDefault="00123671">
      <w:r>
        <w:t>FOR EACH WORD LISTED BELOW, PLEASE PROVIDE A</w:t>
      </w:r>
      <w:r w:rsidR="00580D36">
        <w:t xml:space="preserve"> DEFINITION</w:t>
      </w:r>
      <w:r w:rsidR="007B3285">
        <w:t xml:space="preserve"> AND AN ORIGINAL SENTENCE</w:t>
      </w:r>
      <w:r w:rsidR="006508CB">
        <w:t>.</w:t>
      </w:r>
      <w:r>
        <w:t xml:space="preserve"> YOU HAVE SEVERAL OPTIONS AS TO HOW THIS ASSIGNMENT </w:t>
      </w:r>
      <w:r w:rsidR="00580D36">
        <w:t xml:space="preserve">CAN BE COMPLETED. </w:t>
      </w:r>
      <w:r>
        <w:t xml:space="preserve">YOU MAY </w:t>
      </w:r>
      <w:r w:rsidR="006508CB">
        <w:t>WRI</w:t>
      </w:r>
      <w:r w:rsidR="000771E4">
        <w:t xml:space="preserve">TE THE WORDS DOWN </w:t>
      </w:r>
      <w:r w:rsidR="006508CB">
        <w:t xml:space="preserve">OR </w:t>
      </w:r>
      <w:r w:rsidR="00580D36">
        <w:t>CREATE AN ELECTRONIC COPY</w:t>
      </w:r>
      <w:r w:rsidR="007B3285">
        <w:t>.  BONUS POINTS IF YOU ADD PICUTRES (YOUR OWN DRAWINGS OR OTHERS</w:t>
      </w:r>
      <w:r w:rsidR="00D1699F">
        <w:t>)</w:t>
      </w:r>
      <w:r w:rsidR="007B3285">
        <w:t>.</w:t>
      </w:r>
      <w:r w:rsidR="00580D36">
        <w:t xml:space="preserve"> PLEASE DO WHAT </w:t>
      </w:r>
      <w:r w:rsidR="000771E4">
        <w:t>IS EASIER</w:t>
      </w:r>
      <w:r w:rsidR="00580D36">
        <w:t xml:space="preserve"> FOR YOU. </w:t>
      </w:r>
      <w:r w:rsidR="000771E4">
        <w:t>WE ALL NEED</w:t>
      </w:r>
      <w:r w:rsidR="00580D36">
        <w:t xml:space="preserve"> AS LITTLE ADDED STRESS AS</w:t>
      </w:r>
      <w:r w:rsidR="00E14BE1">
        <w:t xml:space="preserve"> POSSIBLE, SO </w:t>
      </w:r>
      <w:r w:rsidR="00580D36" w:rsidRPr="00580D36">
        <w:rPr>
          <w:b/>
        </w:rPr>
        <w:t xml:space="preserve">ADD YOUR FIRST </w:t>
      </w:r>
      <w:r w:rsidR="006508CB">
        <w:rPr>
          <w:b/>
        </w:rPr>
        <w:t>AND LAST NAME ALONG WITH THE ASSIGNMENT # TO YOUR WORK</w:t>
      </w:r>
      <w:r w:rsidR="00580D36">
        <w:t xml:space="preserve">. </w:t>
      </w:r>
      <w:r w:rsidR="006508CB">
        <w:t xml:space="preserve">IF YOU DO NOT ATTACH YOUR WORK TO MY GOOGLE CLASSROOM, PLEASE MAKE SURE YOU </w:t>
      </w:r>
      <w:r w:rsidR="00580D36">
        <w:t xml:space="preserve">PLACE A TITLE ON YOUR DOCUMENTS </w:t>
      </w:r>
      <w:r w:rsidR="006508CB">
        <w:t xml:space="preserve">BEFORE YOU EMAIL OR SEND PICTURES </w:t>
      </w:r>
      <w:r w:rsidR="00814DA5">
        <w:t>THROUGH REMIND.</w:t>
      </w:r>
    </w:p>
    <w:p w:rsidR="00E14BE1" w:rsidRDefault="00E14BE1">
      <w:r>
        <w:t>BE AS CREATIVE AS YOU WOULD LIKE TO…</w:t>
      </w:r>
      <w:r w:rsidR="00475315">
        <w:t xml:space="preserve"> YOU ARE ONLY GIVEN 2 ASSIGNMENTS PER WEEK</w:t>
      </w:r>
      <w:r w:rsidR="007B3285">
        <w:t xml:space="preserve"> IN SOCIAL STUDIES</w:t>
      </w:r>
      <w:r w:rsidR="00475315">
        <w:t xml:space="preserve">, PLEASE USE YOUR TIME WISELY. </w:t>
      </w:r>
      <w:r w:rsidR="007B3285">
        <w:t xml:space="preserve">YOU </w:t>
      </w:r>
      <w:r w:rsidR="000771E4">
        <w:t xml:space="preserve">STILL </w:t>
      </w:r>
      <w:r w:rsidR="007B3285">
        <w:t>HAVE EXTRA TIME, NO WORRIES, NO STRESS. YOU CAN DO IT!!!</w:t>
      </w:r>
      <w:r w:rsidR="00475315">
        <w:t xml:space="preserve"> </w:t>
      </w:r>
      <w:r w:rsidR="000771E4">
        <w:t>ONE OPTION IS A CHART, BUT YOU CAN COMPLETE THIS HOWEVER YOU WANT.</w:t>
      </w:r>
    </w:p>
    <w:p w:rsidR="00E14BE1" w:rsidRDefault="00814DA5">
      <w:r>
        <w:t xml:space="preserve">OPTIONAL CHART: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9328F5" w:rsidTr="00583099">
        <w:tc>
          <w:tcPr>
            <w:tcW w:w="3116" w:type="dxa"/>
          </w:tcPr>
          <w:p w:rsidR="009328F5" w:rsidRDefault="009328F5">
            <w:r>
              <w:t>WORDS: CHAPTER 20 &amp; 21</w:t>
            </w:r>
          </w:p>
        </w:tc>
        <w:tc>
          <w:tcPr>
            <w:tcW w:w="3116" w:type="dxa"/>
          </w:tcPr>
          <w:p w:rsidR="009328F5" w:rsidRDefault="009328F5" w:rsidP="009328F5">
            <w:pPr>
              <w:jc w:val="center"/>
            </w:pPr>
            <w:r>
              <w:t>DEFINITIONS:</w:t>
            </w:r>
          </w:p>
        </w:tc>
        <w:tc>
          <w:tcPr>
            <w:tcW w:w="3116" w:type="dxa"/>
          </w:tcPr>
          <w:p w:rsidR="009328F5" w:rsidRDefault="009328F5" w:rsidP="009328F5">
            <w:pPr>
              <w:jc w:val="center"/>
            </w:pPr>
            <w:r>
              <w:t>ORIGINAL SENTENCE:</w:t>
            </w:r>
          </w:p>
        </w:tc>
      </w:tr>
      <w:tr w:rsidR="009328F5" w:rsidTr="00583099">
        <w:tc>
          <w:tcPr>
            <w:tcW w:w="3116" w:type="dxa"/>
          </w:tcPr>
          <w:p w:rsidR="009328F5" w:rsidRDefault="009328F5">
            <w:r>
              <w:t>1. OASIS</w:t>
            </w:r>
          </w:p>
        </w:tc>
        <w:tc>
          <w:tcPr>
            <w:tcW w:w="3116" w:type="dxa"/>
          </w:tcPr>
          <w:p w:rsidR="009328F5" w:rsidRDefault="009328F5"/>
        </w:tc>
        <w:tc>
          <w:tcPr>
            <w:tcW w:w="3116" w:type="dxa"/>
          </w:tcPr>
          <w:p w:rsidR="009328F5" w:rsidRDefault="009328F5"/>
        </w:tc>
      </w:tr>
      <w:tr w:rsidR="009328F5" w:rsidTr="00583099">
        <w:tc>
          <w:tcPr>
            <w:tcW w:w="3116" w:type="dxa"/>
          </w:tcPr>
          <w:p w:rsidR="009328F5" w:rsidRDefault="009328F5">
            <w:r>
              <w:t>2. WADIS</w:t>
            </w:r>
          </w:p>
        </w:tc>
        <w:tc>
          <w:tcPr>
            <w:tcW w:w="3116" w:type="dxa"/>
          </w:tcPr>
          <w:p w:rsidR="009328F5" w:rsidRDefault="009328F5"/>
        </w:tc>
        <w:tc>
          <w:tcPr>
            <w:tcW w:w="3116" w:type="dxa"/>
          </w:tcPr>
          <w:p w:rsidR="009328F5" w:rsidRDefault="009328F5"/>
        </w:tc>
      </w:tr>
      <w:tr w:rsidR="009328F5" w:rsidTr="00583099">
        <w:tc>
          <w:tcPr>
            <w:tcW w:w="3116" w:type="dxa"/>
          </w:tcPr>
          <w:p w:rsidR="009328F5" w:rsidRDefault="009328F5">
            <w:r>
              <w:t>3. SOUKS</w:t>
            </w:r>
          </w:p>
        </w:tc>
        <w:tc>
          <w:tcPr>
            <w:tcW w:w="3116" w:type="dxa"/>
          </w:tcPr>
          <w:p w:rsidR="009328F5" w:rsidRDefault="009328F5"/>
        </w:tc>
        <w:tc>
          <w:tcPr>
            <w:tcW w:w="3116" w:type="dxa"/>
          </w:tcPr>
          <w:p w:rsidR="009328F5" w:rsidRDefault="009328F5"/>
        </w:tc>
      </w:tr>
      <w:tr w:rsidR="009328F5" w:rsidTr="00583099">
        <w:tc>
          <w:tcPr>
            <w:tcW w:w="3116" w:type="dxa"/>
          </w:tcPr>
          <w:p w:rsidR="009328F5" w:rsidRDefault="009328F5">
            <w:r>
              <w:t>4. EMBARGO</w:t>
            </w:r>
          </w:p>
        </w:tc>
        <w:tc>
          <w:tcPr>
            <w:tcW w:w="3116" w:type="dxa"/>
          </w:tcPr>
          <w:p w:rsidR="009328F5" w:rsidRDefault="009328F5"/>
        </w:tc>
        <w:tc>
          <w:tcPr>
            <w:tcW w:w="3116" w:type="dxa"/>
          </w:tcPr>
          <w:p w:rsidR="009328F5" w:rsidRDefault="009328F5"/>
        </w:tc>
      </w:tr>
      <w:tr w:rsidR="009328F5" w:rsidTr="00583099">
        <w:tc>
          <w:tcPr>
            <w:tcW w:w="3116" w:type="dxa"/>
          </w:tcPr>
          <w:p w:rsidR="009328F5" w:rsidRDefault="009328F5">
            <w:r>
              <w:t>5. REVOLUTION</w:t>
            </w:r>
          </w:p>
        </w:tc>
        <w:tc>
          <w:tcPr>
            <w:tcW w:w="3116" w:type="dxa"/>
          </w:tcPr>
          <w:p w:rsidR="009328F5" w:rsidRDefault="009328F5"/>
        </w:tc>
        <w:tc>
          <w:tcPr>
            <w:tcW w:w="3116" w:type="dxa"/>
          </w:tcPr>
          <w:p w:rsidR="009328F5" w:rsidRDefault="009328F5"/>
        </w:tc>
      </w:tr>
      <w:tr w:rsidR="009328F5" w:rsidTr="00583099">
        <w:tc>
          <w:tcPr>
            <w:tcW w:w="3116" w:type="dxa"/>
          </w:tcPr>
          <w:p w:rsidR="009328F5" w:rsidRDefault="009328F5">
            <w:r>
              <w:t>6. THEOCRACY</w:t>
            </w:r>
          </w:p>
        </w:tc>
        <w:tc>
          <w:tcPr>
            <w:tcW w:w="3116" w:type="dxa"/>
          </w:tcPr>
          <w:p w:rsidR="009328F5" w:rsidRDefault="009328F5"/>
        </w:tc>
        <w:tc>
          <w:tcPr>
            <w:tcW w:w="3116" w:type="dxa"/>
          </w:tcPr>
          <w:p w:rsidR="009328F5" w:rsidRDefault="009328F5"/>
        </w:tc>
      </w:tr>
      <w:tr w:rsidR="009328F5" w:rsidTr="00583099">
        <w:tc>
          <w:tcPr>
            <w:tcW w:w="3116" w:type="dxa"/>
          </w:tcPr>
          <w:p w:rsidR="009328F5" w:rsidRDefault="009328F5">
            <w:r>
              <w:t>7. SILT</w:t>
            </w:r>
          </w:p>
        </w:tc>
        <w:tc>
          <w:tcPr>
            <w:tcW w:w="3116" w:type="dxa"/>
          </w:tcPr>
          <w:p w:rsidR="009328F5" w:rsidRDefault="009328F5"/>
        </w:tc>
        <w:tc>
          <w:tcPr>
            <w:tcW w:w="3116" w:type="dxa"/>
          </w:tcPr>
          <w:p w:rsidR="009328F5" w:rsidRDefault="009328F5"/>
        </w:tc>
      </w:tr>
      <w:tr w:rsidR="009328F5" w:rsidTr="00583099">
        <w:tc>
          <w:tcPr>
            <w:tcW w:w="3116" w:type="dxa"/>
          </w:tcPr>
          <w:p w:rsidR="009328F5" w:rsidRDefault="009328F5">
            <w:r>
              <w:t>8. ARAB SPRING</w:t>
            </w:r>
          </w:p>
        </w:tc>
        <w:tc>
          <w:tcPr>
            <w:tcW w:w="3116" w:type="dxa"/>
          </w:tcPr>
          <w:p w:rsidR="009328F5" w:rsidRDefault="009328F5"/>
        </w:tc>
        <w:tc>
          <w:tcPr>
            <w:tcW w:w="3116" w:type="dxa"/>
          </w:tcPr>
          <w:p w:rsidR="009328F5" w:rsidRDefault="009328F5"/>
        </w:tc>
      </w:tr>
      <w:tr w:rsidR="009328F5" w:rsidTr="00583099">
        <w:tc>
          <w:tcPr>
            <w:tcW w:w="3116" w:type="dxa"/>
          </w:tcPr>
          <w:p w:rsidR="009328F5" w:rsidRDefault="009328F5">
            <w:r>
              <w:t>9. FREE PORT</w:t>
            </w:r>
          </w:p>
        </w:tc>
        <w:tc>
          <w:tcPr>
            <w:tcW w:w="3116" w:type="dxa"/>
          </w:tcPr>
          <w:p w:rsidR="009328F5" w:rsidRDefault="009328F5"/>
        </w:tc>
        <w:tc>
          <w:tcPr>
            <w:tcW w:w="3116" w:type="dxa"/>
          </w:tcPr>
          <w:p w:rsidR="009328F5" w:rsidRDefault="009328F5"/>
        </w:tc>
      </w:tr>
      <w:tr w:rsidR="009328F5" w:rsidTr="00583099">
        <w:tc>
          <w:tcPr>
            <w:tcW w:w="3116" w:type="dxa"/>
          </w:tcPr>
          <w:p w:rsidR="009328F5" w:rsidRDefault="009328F5">
            <w:r>
              <w:t xml:space="preserve">10. DICTATOR  </w:t>
            </w:r>
          </w:p>
        </w:tc>
        <w:tc>
          <w:tcPr>
            <w:tcW w:w="3116" w:type="dxa"/>
          </w:tcPr>
          <w:p w:rsidR="009328F5" w:rsidRDefault="009328F5"/>
        </w:tc>
        <w:tc>
          <w:tcPr>
            <w:tcW w:w="3116" w:type="dxa"/>
          </w:tcPr>
          <w:p w:rsidR="009328F5" w:rsidRDefault="009328F5"/>
        </w:tc>
      </w:tr>
    </w:tbl>
    <w:p w:rsidR="00E14BE1" w:rsidRDefault="00E14BE1"/>
    <w:sectPr w:rsidR="00E14BE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6D8" w:rsidRDefault="00C366D8" w:rsidP="00123671">
      <w:pPr>
        <w:spacing w:after="0" w:line="240" w:lineRule="auto"/>
      </w:pPr>
      <w:r>
        <w:separator/>
      </w:r>
    </w:p>
  </w:endnote>
  <w:endnote w:type="continuationSeparator" w:id="0">
    <w:p w:rsidR="00C366D8" w:rsidRDefault="00C366D8" w:rsidP="0012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6D8" w:rsidRDefault="00C366D8" w:rsidP="00123671">
      <w:pPr>
        <w:spacing w:after="0" w:line="240" w:lineRule="auto"/>
      </w:pPr>
      <w:r>
        <w:separator/>
      </w:r>
    </w:p>
  </w:footnote>
  <w:footnote w:type="continuationSeparator" w:id="0">
    <w:p w:rsidR="00C366D8" w:rsidRDefault="00C366D8" w:rsidP="00123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71" w:rsidRDefault="00123671">
    <w:pPr>
      <w:pStyle w:val="Header"/>
    </w:pPr>
    <w:r>
      <w:t>ASSIGNMENT #8 VOCABULARY</w:t>
    </w:r>
  </w:p>
  <w:p w:rsidR="00123671" w:rsidRDefault="001236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71"/>
    <w:rsid w:val="000771E4"/>
    <w:rsid w:val="00123671"/>
    <w:rsid w:val="001A34F8"/>
    <w:rsid w:val="00475315"/>
    <w:rsid w:val="00580D36"/>
    <w:rsid w:val="006508CB"/>
    <w:rsid w:val="007B3285"/>
    <w:rsid w:val="00814DA5"/>
    <w:rsid w:val="009328F5"/>
    <w:rsid w:val="00C366D8"/>
    <w:rsid w:val="00D119B5"/>
    <w:rsid w:val="00D1699F"/>
    <w:rsid w:val="00E1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E6D92"/>
  <w15:chartTrackingRefBased/>
  <w15:docId w15:val="{208FD7C4-3DF7-4AA8-A22F-900F66DD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671"/>
  </w:style>
  <w:style w:type="paragraph" w:styleId="Footer">
    <w:name w:val="footer"/>
    <w:basedOn w:val="Normal"/>
    <w:link w:val="FooterChar"/>
    <w:uiPriority w:val="99"/>
    <w:unhideWhenUsed/>
    <w:rsid w:val="00123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671"/>
  </w:style>
  <w:style w:type="table" w:styleId="TableGrid">
    <w:name w:val="Table Grid"/>
    <w:basedOn w:val="TableNormal"/>
    <w:uiPriority w:val="39"/>
    <w:rsid w:val="00E1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Bertha Lloyd-Fuller</dc:creator>
  <cp:keywords/>
  <dc:description/>
  <cp:lastModifiedBy>Bertha Lloyd-Fuller</cp:lastModifiedBy>
  <cp:revision>2</cp:revision>
  <dcterms:created xsi:type="dcterms:W3CDTF">2020-04-28T18:34:00Z</dcterms:created>
  <dcterms:modified xsi:type="dcterms:W3CDTF">2020-04-28T18:34:00Z</dcterms:modified>
</cp:coreProperties>
</file>