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Biology Choice Board-Photosynthesis and Cellular Respiration</w:t>
      </w:r>
    </w:p>
    <w:p w:rsidR="00000000" w:rsidDel="00000000" w:rsidP="00000000" w:rsidRDefault="00000000" w:rsidRPr="00000000" w14:paraId="00000002">
      <w:pPr>
        <w:rPr>
          <w:rFonts w:ascii="Comic Sans MS" w:cs="Comic Sans MS" w:eastAsia="Comic Sans MS" w:hAnsi="Comic Sans MS"/>
          <w:b w:val="1"/>
          <w:sz w:val="16"/>
          <w:szCs w:val="16"/>
        </w:rPr>
      </w:pPr>
      <w:r w:rsidDel="00000000" w:rsidR="00000000" w:rsidRPr="00000000">
        <w:rPr>
          <w:rFonts w:ascii="Comic Sans MS" w:cs="Comic Sans MS" w:eastAsia="Comic Sans MS" w:hAnsi="Comic Sans MS"/>
          <w:b w:val="1"/>
          <w:sz w:val="16"/>
          <w:szCs w:val="16"/>
          <w:rtl w:val="0"/>
        </w:rPr>
        <w:t xml:space="preserve">Complete a task for each of the columns, plus two more of your choosing. You will do AT LEAST ONE task for Photosynthesis, Cellular Respiration, Organelles, and Miscellaneous. Keep track of your tasks and answers on a Google Document (see page 2 of this document for an example). Once you have completed your 6 tasks, submit your Google Document in the Google Classroom. If you need to take pictures, you can include them in your document or send them through Remind</w:t>
      </w:r>
      <w:r w:rsidDel="00000000" w:rsidR="00000000" w:rsidRPr="00000000">
        <w:rPr>
          <w:rFonts w:ascii="Comic Sans MS" w:cs="Comic Sans MS" w:eastAsia="Comic Sans MS" w:hAnsi="Comic Sans MS"/>
          <w:b w:val="1"/>
          <w:sz w:val="16"/>
          <w:szCs w:val="16"/>
          <w:rtl w:val="0"/>
        </w:rPr>
        <w:t xml:space="preserve">. For Quizizz, I can access your results but let me know you took it!</w:t>
      </w:r>
    </w:p>
    <w:p w:rsidR="00000000" w:rsidDel="00000000" w:rsidP="00000000" w:rsidRDefault="00000000" w:rsidRPr="00000000" w14:paraId="00000003">
      <w:pPr>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b w:val="1"/>
          <w:sz w:val="20"/>
          <w:szCs w:val="20"/>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40"/>
        <w:gridCol w:w="3240"/>
        <w:tblGridChange w:id="0">
          <w:tblGrid>
            <w:gridCol w:w="3240"/>
            <w:gridCol w:w="3240"/>
            <w:gridCol w:w="3240"/>
            <w:gridCol w:w="32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20"/>
                <w:szCs w:val="20"/>
                <w:rtl w:val="0"/>
              </w:rPr>
              <w:t xml:space="preserve">Photosynthesis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20"/>
                <w:szCs w:val="20"/>
                <w:rtl w:val="0"/>
              </w:rPr>
              <w:t xml:space="preserve">Cellular Respiration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20"/>
                <w:szCs w:val="20"/>
                <w:rtl w:val="0"/>
              </w:rPr>
              <w:t xml:space="preserve">Organelles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jc w:val="center"/>
              <w:rPr>
                <w:rFonts w:ascii="Comic Sans MS" w:cs="Comic Sans MS" w:eastAsia="Comic Sans MS" w:hAnsi="Comic Sans MS"/>
                <w:sz w:val="16"/>
                <w:szCs w:val="16"/>
              </w:rPr>
            </w:pPr>
            <w:r w:rsidDel="00000000" w:rsidR="00000000" w:rsidRPr="00000000">
              <w:rPr>
                <w:rFonts w:ascii="Comic Sans MS" w:cs="Comic Sans MS" w:eastAsia="Comic Sans MS" w:hAnsi="Comic Sans MS"/>
                <w:b w:val="1"/>
                <w:sz w:val="20"/>
                <w:szCs w:val="20"/>
                <w:rtl w:val="0"/>
              </w:rPr>
              <w:t xml:space="preserve">Miscellaneous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Draw a cycle showing how photosynthesis and cellular respiration are related to each other. Include what begins and ends each cycle and include the organelle the process occurs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Create a diagram of the cellular respiration. Label all of the  parts!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Explain the functions of the following:</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Mitochondria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Chloroplast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Golgi Apparatus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Nucleus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Ribosomes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Draw and label a plant cell. Use color and label all of the organelles!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Write a 2-3 sentence summary of what the sun’s role is in the life cycle of a plant.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Watch this video about cellular respiration: </w:t>
            </w:r>
            <w:hyperlink r:id="rId6">
              <w:r w:rsidDel="00000000" w:rsidR="00000000" w:rsidRPr="00000000">
                <w:rPr>
                  <w:rFonts w:ascii="Comic Sans MS" w:cs="Comic Sans MS" w:eastAsia="Comic Sans MS" w:hAnsi="Comic Sans MS"/>
                  <w:color w:val="1155cc"/>
                  <w:sz w:val="16"/>
                  <w:szCs w:val="16"/>
                  <w:u w:val="single"/>
                  <w:rtl w:val="0"/>
                </w:rPr>
                <w:t xml:space="preserve">https://youtu.be/xY4JFOSuqvY</w:t>
              </w:r>
            </w:hyperlink>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Write a 3-4 sentence summary about the different stages of cellular respiration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Complete an organelle quiz on Quizizz. Use this link:</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hyperlink r:id="rId7">
              <w:r w:rsidDel="00000000" w:rsidR="00000000" w:rsidRPr="00000000">
                <w:rPr>
                  <w:rFonts w:ascii="Comic Sans MS" w:cs="Comic Sans MS" w:eastAsia="Comic Sans MS" w:hAnsi="Comic Sans MS"/>
                  <w:color w:val="1155cc"/>
                  <w:sz w:val="16"/>
                  <w:szCs w:val="16"/>
                  <w:u w:val="single"/>
                  <w:rtl w:val="0"/>
                </w:rPr>
                <w:t xml:space="preserve">quizizz.com/join?gc=071576</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Play this game on BiomanBio</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hyperlink r:id="rId8">
              <w:r w:rsidDel="00000000" w:rsidR="00000000" w:rsidRPr="00000000">
                <w:rPr>
                  <w:rFonts w:ascii="Comic Sans MS" w:cs="Comic Sans MS" w:eastAsia="Comic Sans MS" w:hAnsi="Comic Sans MS"/>
                  <w:color w:val="1155cc"/>
                  <w:sz w:val="16"/>
                  <w:szCs w:val="16"/>
                  <w:u w:val="single"/>
                  <w:rtl w:val="0"/>
                </w:rPr>
                <w:t xml:space="preserve">https://biomanbio.com/HTML5GamesandLabs/PhotoRespgames/photoresphtml5page.html</w:t>
              </w:r>
            </w:hyperlink>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Send me your results through GC or Remind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Create a Venn diagram to compare and contrast photosynthesis and respiration.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Complete this Quizizz on Cellular Respiration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hyperlink r:id="rId9">
              <w:r w:rsidDel="00000000" w:rsidR="00000000" w:rsidRPr="00000000">
                <w:rPr>
                  <w:rFonts w:ascii="Comic Sans MS" w:cs="Comic Sans MS" w:eastAsia="Comic Sans MS" w:hAnsi="Comic Sans MS"/>
                  <w:color w:val="1155cc"/>
                  <w:sz w:val="16"/>
                  <w:szCs w:val="16"/>
                  <w:u w:val="single"/>
                  <w:rtl w:val="0"/>
                </w:rPr>
                <w:t xml:space="preserve">quizizz.com/join?gc=019304</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Draw an animal cell and label eight different organelles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Write a short story about what happens to a plant when it does not have sunlight. Think about tropisms, photosynthesis,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Complete a Photosynthesis quiz on Quizizz. Use this link:</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hyperlink r:id="rId10">
              <w:r w:rsidDel="00000000" w:rsidR="00000000" w:rsidRPr="00000000">
                <w:rPr>
                  <w:rFonts w:ascii="Comic Sans MS" w:cs="Comic Sans MS" w:eastAsia="Comic Sans MS" w:hAnsi="Comic Sans MS"/>
                  <w:color w:val="1155cc"/>
                  <w:sz w:val="16"/>
                  <w:szCs w:val="16"/>
                  <w:u w:val="single"/>
                  <w:rtl w:val="0"/>
                </w:rPr>
                <w:t xml:space="preserve">quizizz.com/join?gc=393393</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Go outside for a walk and check your heart rate, see what makes it go faster, describe how your body responds.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Watch this video about organelles: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hyperlink r:id="rId11">
              <w:r w:rsidDel="00000000" w:rsidR="00000000" w:rsidRPr="00000000">
                <w:rPr>
                  <w:rFonts w:ascii="Comic Sans MS" w:cs="Comic Sans MS" w:eastAsia="Comic Sans MS" w:hAnsi="Comic Sans MS"/>
                  <w:color w:val="1155cc"/>
                  <w:sz w:val="16"/>
                  <w:szCs w:val="16"/>
                  <w:u w:val="single"/>
                  <w:rtl w:val="0"/>
                </w:rPr>
                <w:t xml:space="preserve">https://youtu.be/pCFstSMvAMI</w:t>
              </w:r>
            </w:hyperlink>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Write a 3-4 sentence summary about what organelles are in different types of cells.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Plant a seedling or a seed. Take a picture after you plant it. If you already have a seedling growing that you are taking care of, that works too!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Think about an experiment you could perform to investigate photosynthesis. Come up with a Claim Evidence Reasoning.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Reverse Key: The answer is “fermentation”. What are 3 questions that can be asked where the answer would be “fermentation”?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Complete this worksheet: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hyperlink r:id="rId12">
              <w:r w:rsidDel="00000000" w:rsidR="00000000" w:rsidRPr="00000000">
                <w:rPr>
                  <w:rFonts w:ascii="Comic Sans MS" w:cs="Comic Sans MS" w:eastAsia="Comic Sans MS" w:hAnsi="Comic Sans MS"/>
                  <w:color w:val="1155cc"/>
                  <w:sz w:val="16"/>
                  <w:szCs w:val="16"/>
                  <w:u w:val="single"/>
                  <w:rtl w:val="0"/>
                </w:rPr>
                <w:t xml:space="preserve">https://www.sjsd.k12.mo.us/cms/lib3/MO01001773/Centricity/Domain/2490/CellWorksheet%20pdf.pdf</w:t>
              </w:r>
            </w:hyperlink>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Workout! Go for a walk, do a workout video, do the workout a coach assigned to you, etc. Describe your workout and how long it took! What happened to your cellular respiration?</w:t>
            </w:r>
          </w:p>
        </w:tc>
      </w:tr>
    </w:tbl>
    <w:p w:rsidR="00000000" w:rsidDel="00000000" w:rsidP="00000000" w:rsidRDefault="00000000" w:rsidRPr="00000000" w14:paraId="0000002F">
      <w:pPr>
        <w:jc w:val="center"/>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30">
      <w:pPr>
        <w:jc w:val="center"/>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31">
      <w:pPr>
        <w:jc w:val="center"/>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32">
      <w:pPr>
        <w:jc w:val="cente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Sample Choice Board Log</w:t>
      </w:r>
    </w:p>
    <w:p w:rsidR="00000000" w:rsidDel="00000000" w:rsidP="00000000" w:rsidRDefault="00000000" w:rsidRPr="00000000" w14:paraId="00000033">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34">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4/1: Photosynthesis </w:t>
      </w:r>
    </w:p>
    <w:p w:rsidR="00000000" w:rsidDel="00000000" w:rsidP="00000000" w:rsidRDefault="00000000" w:rsidRPr="00000000" w14:paraId="0000003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Create a Venn Diagram-</w:t>
      </w:r>
    </w:p>
    <w:p w:rsidR="00000000" w:rsidDel="00000000" w:rsidP="00000000" w:rsidRDefault="00000000" w:rsidRPr="00000000" w14:paraId="0000003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7">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4/1:Organelles</w:t>
      </w:r>
    </w:p>
    <w:p w:rsidR="00000000" w:rsidDel="00000000" w:rsidP="00000000" w:rsidRDefault="00000000" w:rsidRPr="00000000" w14:paraId="0000003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Describe the functions of each:</w:t>
      </w:r>
    </w:p>
    <w:p w:rsidR="00000000" w:rsidDel="00000000" w:rsidP="00000000" w:rsidRDefault="00000000" w:rsidRPr="00000000" w14:paraId="00000039">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Mitochondria</w:t>
      </w:r>
    </w:p>
    <w:p w:rsidR="00000000" w:rsidDel="00000000" w:rsidP="00000000" w:rsidRDefault="00000000" w:rsidRPr="00000000" w14:paraId="0000003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Ribosomes</w:t>
      </w:r>
    </w:p>
    <w:p w:rsidR="00000000" w:rsidDel="00000000" w:rsidP="00000000" w:rsidRDefault="00000000" w:rsidRPr="00000000" w14:paraId="0000003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Nucleus</w:t>
      </w:r>
    </w:p>
    <w:p w:rsidR="00000000" w:rsidDel="00000000" w:rsidP="00000000" w:rsidRDefault="00000000" w:rsidRPr="00000000" w14:paraId="0000003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Chloroplast</w:t>
      </w:r>
    </w:p>
    <w:p w:rsidR="00000000" w:rsidDel="00000000" w:rsidP="00000000" w:rsidRDefault="00000000" w:rsidRPr="00000000" w14:paraId="0000003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Golgi Apparatus</w:t>
      </w:r>
    </w:p>
    <w:p w:rsidR="00000000" w:rsidDel="00000000" w:rsidP="00000000" w:rsidRDefault="00000000" w:rsidRPr="00000000" w14:paraId="0000003F">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0">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1">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4/4: Cellular Respiration</w:t>
      </w:r>
    </w:p>
    <w:p w:rsidR="00000000" w:rsidDel="00000000" w:rsidP="00000000" w:rsidRDefault="00000000" w:rsidRPr="00000000" w14:paraId="0000004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Quizizz Quiz</w:t>
      </w:r>
    </w:p>
    <w:p w:rsidR="00000000" w:rsidDel="00000000" w:rsidP="00000000" w:rsidRDefault="00000000" w:rsidRPr="00000000" w14:paraId="0000004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4">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4/4: Miscellaneous</w:t>
      </w:r>
    </w:p>
    <w:p w:rsidR="00000000" w:rsidDel="00000000" w:rsidP="00000000" w:rsidRDefault="00000000" w:rsidRPr="00000000" w14:paraId="00000045">
      <w:pPr>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Workout- Complete an at home workout or get outside and garden</w:t>
      </w: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bWPQvxElpLY" TargetMode="External"/><Relationship Id="rId10" Type="http://schemas.openxmlformats.org/officeDocument/2006/relationships/hyperlink" Target="http://quizizz.com/join?gc=393393" TargetMode="External"/><Relationship Id="rId12" Type="http://schemas.openxmlformats.org/officeDocument/2006/relationships/hyperlink" Target="https://www.sjsd.k12.mo.us/cms/lib3/MO01001773/Centricity/Domain/2490/CellWorksheet%20pdf.pdf" TargetMode="External"/><Relationship Id="rId9" Type="http://schemas.openxmlformats.org/officeDocument/2006/relationships/hyperlink" Target="http://quizizz.com/join?gc=019304" TargetMode="External"/><Relationship Id="rId5" Type="http://schemas.openxmlformats.org/officeDocument/2006/relationships/styles" Target="styles.xml"/><Relationship Id="rId6" Type="http://schemas.openxmlformats.org/officeDocument/2006/relationships/hyperlink" Target="https://www.youtube.com/watch?v=eBl3U-T5Nvk" TargetMode="External"/><Relationship Id="rId7" Type="http://schemas.openxmlformats.org/officeDocument/2006/relationships/hyperlink" Target="http://quizizz.com/join?gc=071576" TargetMode="External"/><Relationship Id="rId8" Type="http://schemas.openxmlformats.org/officeDocument/2006/relationships/hyperlink" Target="https://biomanbio.com/HTML5GamesandLabs/PhotoRespgames/photoresphtml5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