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Fredericka the Great" w:cs="Fredericka the Great" w:eastAsia="Fredericka the Great" w:hAnsi="Fredericka the Great"/>
          <w:b w:val="1"/>
          <w:sz w:val="36"/>
          <w:szCs w:val="36"/>
        </w:rPr>
      </w:pPr>
      <w:r w:rsidDel="00000000" w:rsidR="00000000" w:rsidRPr="00000000">
        <w:rPr>
          <w:rFonts w:ascii="Fredericka the Great" w:cs="Fredericka the Great" w:eastAsia="Fredericka the Great" w:hAnsi="Fredericka the Great"/>
          <w:b w:val="1"/>
          <w:sz w:val="36"/>
          <w:szCs w:val="36"/>
          <w:rtl w:val="0"/>
        </w:rPr>
        <w:t xml:space="preserve">Changes in Ecosystems Digital Interactive Activity</w:t>
      </w:r>
    </w:p>
    <w:p w:rsidR="00000000" w:rsidDel="00000000" w:rsidP="00000000" w:rsidRDefault="00000000" w:rsidRPr="00000000" w14:paraId="00000002">
      <w:pPr>
        <w:jc w:val="center"/>
        <w:rPr>
          <w:rFonts w:ascii="Shadows Into Light Two" w:cs="Shadows Into Light Two" w:eastAsia="Shadows Into Light Two" w:hAnsi="Shadows Into Light Two"/>
          <w:b w:val="1"/>
          <w:sz w:val="48"/>
          <w:szCs w:val="48"/>
        </w:rPr>
      </w:pPr>
      <w:r w:rsidDel="00000000" w:rsidR="00000000" w:rsidRPr="00000000">
        <w:rPr>
          <w:rFonts w:ascii="Shadows Into Light Two" w:cs="Shadows Into Light Two" w:eastAsia="Shadows Into Light Two" w:hAnsi="Shadows Into Light Two"/>
          <w:b w:val="1"/>
          <w:sz w:val="48"/>
          <w:szCs w:val="48"/>
        </w:rPr>
        <w:drawing>
          <wp:inline distB="114300" distT="114300" distL="114300" distR="114300">
            <wp:extent cx="1690688" cy="1241832"/>
            <wp:effectExtent b="0" l="0" r="0" t="0"/>
            <wp:docPr descr="Image result for under water ecosystem clip art black and white" id="6" name="image7.jpg"/>
            <a:graphic>
              <a:graphicData uri="http://schemas.openxmlformats.org/drawingml/2006/picture">
                <pic:pic>
                  <pic:nvPicPr>
                    <pic:cNvPr descr="Image result for under water ecosystem clip art black and white"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241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hadows Into Light Two" w:cs="Shadows Into Light Two" w:eastAsia="Shadows Into Light Two" w:hAnsi="Shadows Into Light Two"/>
          <w:b w:val="1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Fredericka the Great" w:cs="Fredericka the Great" w:eastAsia="Fredericka the Great" w:hAnsi="Fredericka the Great"/>
          <w:sz w:val="28"/>
          <w:szCs w:val="28"/>
        </w:rPr>
      </w:pPr>
      <w:r w:rsidDel="00000000" w:rsidR="00000000" w:rsidRPr="00000000">
        <w:rPr>
          <w:rFonts w:ascii="Fredericka the Great" w:cs="Fredericka the Great" w:eastAsia="Fredericka the Great" w:hAnsi="Fredericka the Great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Fredericka the Great" w:cs="Fredericka the Great" w:eastAsia="Fredericka the Great" w:hAnsi="Fredericka the Great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Fredericka the Great" w:cs="Fredericka the Great" w:eastAsia="Fredericka the Great" w:hAnsi="Fredericka the Great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5">
      <w:pPr>
        <w:rPr>
          <w:rFonts w:ascii="Shadows Into Light Two" w:cs="Shadows Into Light Two" w:eastAsia="Shadows Into Light Two" w:hAnsi="Shadows Into Light Tw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15"/>
        <w:gridCol w:w="9285"/>
        <w:tblGridChange w:id="0">
          <w:tblGrid>
            <w:gridCol w:w="1515"/>
            <w:gridCol w:w="9285"/>
          </w:tblGrid>
        </w:tblGridChange>
      </w:tblGrid>
      <w:tr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8"/>
                <w:szCs w:val="28"/>
                <w:rtl w:val="0"/>
              </w:rPr>
              <w:t xml:space="preserve">Activity</w:t>
            </w:r>
          </w:p>
        </w:tc>
        <w:tc>
          <w:tcPr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63600"/>
                  <wp:effectExtent b="0" l="0" r="0" t="0"/>
                  <wp:docPr descr="Image result for lap top clip art" id="2" name="image4.png"/>
                  <a:graphic>
                    <a:graphicData uri="http://schemas.openxmlformats.org/drawingml/2006/picture">
                      <pic:pic>
                        <pic:nvPicPr>
                          <pic:cNvPr descr="Image result for lap top clip art"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Explore this website about ecosystems. Write five pieces of information that you found most interesting and explain why.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Complete the data table.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03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360"/>
              <w:gridCol w:w="5670"/>
              <w:tblGridChange w:id="0">
                <w:tblGrid>
                  <w:gridCol w:w="3360"/>
                  <w:gridCol w:w="567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Information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Explanation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1.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2.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3.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4.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5.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is an ecosystem?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here: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Examine these photos of ecosystems.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your answers following each question.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was one ecosystem you were already familiar with?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are some of the living and non-living things you observed in one of the ecosystems?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Looking at slide 6 at the Kelp Forest, what do you think would happen to the ecosystem if the sea otter population suddenly increased? 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descr="Image result for video clip art" id="4" name="image1.png"/>
                  <a:graphic>
                    <a:graphicData uri="http://schemas.openxmlformats.org/drawingml/2006/picture">
                      <pic:pic>
                        <pic:nvPicPr>
                          <pic:cNvPr descr="Image result for video clip art"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Watch this video on sea otters. 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Summarize the video below in 2-3 sentences: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would happen to kelp forest if you took the sea otters out of their ecosystem?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Answer this question here: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914400"/>
                  <wp:effectExtent b="0" l="0" r="0" t="0"/>
                  <wp:docPr descr="Image result for light bulb clip art" id="1" name="image5.png"/>
                  <a:graphic>
                    <a:graphicData uri="http://schemas.openxmlformats.org/drawingml/2006/picture">
                      <pic:pic>
                        <pic:nvPicPr>
                          <pic:cNvPr descr="Image result for light bulb clip art"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Learn about “Changes in Ecosystems”!  Then,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your answers following each question: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can destroy an ecosystem?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How can you protect an ecosystem?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TRUE or FALSE: Ecosystems can be changed by human factors and non-human factors such as natural disasters.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Why must some plants and animals adapt if there were something such as a drought happening?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Write a paragraph summarizing how one can protect the ecosystem. 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Paragraph Here: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71500"/>
                  <wp:effectExtent b="0" l="0" r="0" t="0"/>
                  <wp:docPr descr="Image result for compare and contrast" id="3" name="image6.jpg"/>
                  <a:graphic>
                    <a:graphicData uri="http://schemas.openxmlformats.org/drawingml/2006/picture">
                      <pic:pic>
                        <pic:nvPicPr>
                          <pic:cNvPr descr="Image result for compare and contrast" id="0" name="image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Compare and contrast the Tropical Rain Forest to the Coral Reef. Then,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complete the table.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903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110"/>
              <w:gridCol w:w="4920"/>
              <w:tblGridChange w:id="0">
                <w:tblGrid>
                  <w:gridCol w:w="4110"/>
                  <w:gridCol w:w="492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3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Features of the Coral Reef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4">
                  <w:pPr>
                    <w:widowControl w:val="0"/>
                    <w:spacing w:line="240" w:lineRule="auto"/>
                    <w:jc w:val="center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  <w:rtl w:val="0"/>
                    </w:rPr>
                    <w:t xml:space="preserve">Features of the Tropical Rain Forest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5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6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7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9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A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rPr>
                      <w:rFonts w:ascii="Fredericka the Great" w:cs="Fredericka the Great" w:eastAsia="Fredericka the Great" w:hAnsi="Fredericka the Great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your answers following each question: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provides the energy for both of these ecosystems?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could cause a tropical rainforest ecosystem to change?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could cause a coral reef ecosystem to change?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482600"/>
                  <wp:effectExtent b="0" l="0" r="0" t="0"/>
                  <wp:docPr descr="Image result for glasses clip art" id="9" name="image2.gif"/>
                  <a:graphic>
                    <a:graphicData uri="http://schemas.openxmlformats.org/drawingml/2006/picture">
                      <pic:pic>
                        <pic:nvPicPr>
                          <pic:cNvPr descr="Image result for glasses clip art" id="0" name="image2.gif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Read this article about how Hurricane Irma destroyed turtle nests in Florida. 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Write a paragraph summarizing the cause and effects of this problem.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Paragraph Here: 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is the difference between an endangered species and an extinct species?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here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Fredericka the Great" w:cs="Fredericka the Great" w:eastAsia="Fredericka the Great" w:hAnsi="Fredericka the Great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Analyze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47713" cy="747713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47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Analyze this picture of a fire in an ecosystem. Then </w:t>
            </w: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color w:val="ff0000"/>
                <w:sz w:val="24"/>
                <w:szCs w:val="24"/>
                <w:u w:val="single"/>
                <w:rtl w:val="0"/>
              </w:rPr>
              <w:t xml:space="preserve">type your answers following each question.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How would the animal have to adapt in order to survive?</w:t>
            </w:r>
          </w:p>
          <w:p w:rsidR="00000000" w:rsidDel="00000000" w:rsidP="00000000" w:rsidRDefault="00000000" w:rsidRPr="00000000" w14:paraId="0000006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  <w:rtl w:val="0"/>
              </w:rPr>
              <w:t xml:space="preserve">What damage to the ecosystem could the fire cause?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Fredericka the Great" w:cs="Fredericka the Great" w:eastAsia="Fredericka the Great" w:hAnsi="Fredericka the Great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195263" cy="195263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3" cy="19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Kristen Keegan, IUSD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redericka the Great">
    <w:embedRegular w:fontKey="{00000000-0000-0000-0000-000000000000}" r:id="rId1" w:subsetted="0"/>
  </w:font>
  <w:font w:name="Shadows Into Light Two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youtube.com/watch?v=80Fh1LmQDMM" TargetMode="External"/><Relationship Id="rId10" Type="http://schemas.openxmlformats.org/officeDocument/2006/relationships/image" Target="media/image9.png"/><Relationship Id="rId21" Type="http://schemas.openxmlformats.org/officeDocument/2006/relationships/image" Target="media/image8.png"/><Relationship Id="rId13" Type="http://schemas.openxmlformats.org/officeDocument/2006/relationships/hyperlink" Target="http://easyscienceforkids.com/all-about-ecosystems/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etterlesson.com/lesson/resource/3221778/pictures-for-abiotic-and-biotic-interactions" TargetMode="External"/><Relationship Id="rId15" Type="http://schemas.openxmlformats.org/officeDocument/2006/relationships/hyperlink" Target="http://www.ducksters.com/science/ecosystems/world_biomes.php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docs.google.com/document/d/1ZD3-9IZQge2yK9CsbHodDAcOMtoX_XQHQXF6HV3tmZU/edit?usp=sharing" TargetMode="External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hyperlink" Target="https://www.google.com/url?sa=i&amp;rct=j&amp;q=&amp;esrc=s&amp;source=images&amp;cd=&amp;cad=rja&amp;uact=8&amp;ved=2ahUKEwiOzcP7iqbaAhUGbK0KHcTYB7oQjRx6BAgAEAU&amp;url=https%3A%2F%2Fnews.nationalgeographic.com%2Fnews%2F2014%2F07%2F140721-animals-wildlife-wildfires-nation-forests-science%2F&amp;psig=AOvVaw1cBWsFNQY03ZEUOXV8Jb6B&amp;ust=1523119062497926" TargetMode="External"/><Relationship Id="rId6" Type="http://schemas.openxmlformats.org/officeDocument/2006/relationships/image" Target="media/image7.jpg"/><Relationship Id="rId18" Type="http://schemas.openxmlformats.org/officeDocument/2006/relationships/image" Target="media/image2.gif"/><Relationship Id="rId7" Type="http://schemas.openxmlformats.org/officeDocument/2006/relationships/hyperlink" Target="https://eschooltoday.com/ecosystems/what-is-an-ecosystem.html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rederickatheGreat-regular.ttf"/><Relationship Id="rId2" Type="http://schemas.openxmlformats.org/officeDocument/2006/relationships/font" Target="fonts/ShadowsIntoLightTw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